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A0469" w14:textId="77777777" w:rsidR="00343FAD" w:rsidRDefault="00343FAD" w:rsidP="00343FAD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CSUEU Chapter 319</w:t>
      </w:r>
    </w:p>
    <w:p w14:paraId="6DD82E79" w14:textId="77777777" w:rsidR="00343FAD" w:rsidRPr="00CF369F" w:rsidRDefault="00343FAD" w:rsidP="00343FA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Chapter Meeting</w:t>
      </w:r>
    </w:p>
    <w:p w14:paraId="197BBB64" w14:textId="77777777" w:rsidR="00343FAD" w:rsidRDefault="00343FAD" w:rsidP="00343FAD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 xml:space="preserve">Tuesday, </w:t>
      </w:r>
      <w:r>
        <w:rPr>
          <w:b/>
          <w:sz w:val="36"/>
          <w:szCs w:val="36"/>
        </w:rPr>
        <w:t>September 11</w:t>
      </w:r>
      <w:r w:rsidRPr="00CF369F">
        <w:rPr>
          <w:b/>
          <w:sz w:val="36"/>
          <w:szCs w:val="36"/>
        </w:rPr>
        <w:t>, 2012</w:t>
      </w:r>
    </w:p>
    <w:p w14:paraId="3AD0A04E" w14:textId="77777777" w:rsidR="00343FAD" w:rsidRDefault="00343FAD" w:rsidP="00343FAD">
      <w:pPr>
        <w:jc w:val="center"/>
        <w:rPr>
          <w:b/>
          <w:sz w:val="36"/>
          <w:szCs w:val="36"/>
        </w:rPr>
      </w:pPr>
      <w:r w:rsidRPr="00CF369F">
        <w:rPr>
          <w:b/>
          <w:sz w:val="36"/>
          <w:szCs w:val="36"/>
        </w:rPr>
        <w:t>12:00pm-1:00pm</w:t>
      </w:r>
    </w:p>
    <w:p w14:paraId="70A293EB" w14:textId="77777777" w:rsidR="00BD25C5" w:rsidRDefault="00BD25C5"/>
    <w:p w14:paraId="2811986E" w14:textId="77777777" w:rsidR="00CC13D3" w:rsidRDefault="00CC13D3">
      <w:pPr>
        <w:rPr>
          <w:b/>
        </w:rPr>
      </w:pPr>
    </w:p>
    <w:p w14:paraId="461189C1" w14:textId="77777777" w:rsidR="00CC13D3" w:rsidRPr="00CC13D3" w:rsidRDefault="00CC13D3">
      <w:pPr>
        <w:rPr>
          <w:b/>
        </w:rPr>
      </w:pPr>
      <w:r w:rsidRPr="00CC13D3">
        <w:rPr>
          <w:b/>
        </w:rPr>
        <w:t>Announcements</w:t>
      </w:r>
    </w:p>
    <w:p w14:paraId="29DE8A21" w14:textId="77777777" w:rsidR="00FC5200" w:rsidRDefault="00CC13D3" w:rsidP="00FC5200">
      <w:pPr>
        <w:pStyle w:val="ListParagraph"/>
        <w:numPr>
          <w:ilvl w:val="0"/>
          <w:numId w:val="1"/>
        </w:numPr>
      </w:pPr>
      <w:r>
        <w:t xml:space="preserve">Deborah announced that there will be no </w:t>
      </w:r>
      <w:r w:rsidR="00FC5200">
        <w:t>dues increase for the members</w:t>
      </w:r>
    </w:p>
    <w:p w14:paraId="5965E5BC" w14:textId="44921C8F" w:rsidR="00FC5200" w:rsidRDefault="006F75BE" w:rsidP="00FC5200">
      <w:pPr>
        <w:pStyle w:val="ListParagraph"/>
        <w:numPr>
          <w:ilvl w:val="0"/>
          <w:numId w:val="1"/>
        </w:numPr>
      </w:pPr>
      <w:r>
        <w:t xml:space="preserve">Deborah informed the members of Proposition 30, which will be on the ballot during the November election. </w:t>
      </w:r>
      <w:r w:rsidR="001A16E6">
        <w:t xml:space="preserve">They are urged to vote </w:t>
      </w:r>
      <w:proofErr w:type="gramStart"/>
      <w:r w:rsidR="001A16E6">
        <w:t>Yes</w:t>
      </w:r>
      <w:proofErr w:type="gramEnd"/>
      <w:r w:rsidR="001A16E6">
        <w:t xml:space="preserve"> in order to prevent layoffs and tuition hikes in the university. </w:t>
      </w:r>
      <w:bookmarkStart w:id="0" w:name="_GoBack"/>
      <w:bookmarkEnd w:id="0"/>
    </w:p>
    <w:p w14:paraId="352B3DA8" w14:textId="77777777" w:rsidR="00CC13D3" w:rsidRDefault="00CC13D3" w:rsidP="00CC13D3"/>
    <w:p w14:paraId="79DB31D7" w14:textId="176563DA" w:rsidR="001B16B2" w:rsidRPr="001B16B2" w:rsidRDefault="001B16B2" w:rsidP="001B16B2">
      <w:pPr>
        <w:rPr>
          <w:b/>
        </w:rPr>
      </w:pPr>
      <w:r w:rsidRPr="001B16B2">
        <w:rPr>
          <w:b/>
        </w:rPr>
        <w:t xml:space="preserve">Guest Speaker Sandra </w:t>
      </w:r>
      <w:proofErr w:type="spellStart"/>
      <w:r w:rsidRPr="001B16B2">
        <w:rPr>
          <w:b/>
        </w:rPr>
        <w:t>Bufalini</w:t>
      </w:r>
      <w:proofErr w:type="spellEnd"/>
      <w:r w:rsidRPr="001B16B2">
        <w:rPr>
          <w:b/>
        </w:rPr>
        <w:t xml:space="preserve"> gave a presentation on Reclassification.</w:t>
      </w:r>
    </w:p>
    <w:p w14:paraId="5C8CDA2A" w14:textId="4987CA0B" w:rsidR="001B16B2" w:rsidRDefault="001B16B2" w:rsidP="001B16B2">
      <w:pPr>
        <w:pStyle w:val="ListParagraph"/>
        <w:numPr>
          <w:ilvl w:val="0"/>
          <w:numId w:val="3"/>
        </w:numPr>
      </w:pPr>
      <w:r>
        <w:t>A Reclassification means that an employee will receive a salary increase and have their classifications changed. They will also serve a new probationary period (this depends on the bargaining unit).</w:t>
      </w:r>
    </w:p>
    <w:p w14:paraId="7C1152B5" w14:textId="77777777" w:rsidR="001B16B2" w:rsidRDefault="001B16B2" w:rsidP="001B16B2">
      <w:pPr>
        <w:pStyle w:val="ListParagraph"/>
      </w:pPr>
    </w:p>
    <w:p w14:paraId="13737EB6" w14:textId="3BED83F0" w:rsidR="001B16B2" w:rsidRDefault="001B16B2" w:rsidP="001B16B2">
      <w:pPr>
        <w:pStyle w:val="ListParagraph"/>
        <w:numPr>
          <w:ilvl w:val="0"/>
          <w:numId w:val="2"/>
        </w:numPr>
      </w:pPr>
      <w:r>
        <w:t xml:space="preserve">A classification review can be requested by the employee in a position or by the HEERA Manager. </w:t>
      </w:r>
    </w:p>
    <w:p w14:paraId="3F9EEC94" w14:textId="77777777" w:rsidR="001B16B2" w:rsidRDefault="001B16B2" w:rsidP="001B16B2">
      <w:pPr>
        <w:pStyle w:val="ListParagraph"/>
      </w:pPr>
    </w:p>
    <w:p w14:paraId="21EB6E2C" w14:textId="460AFE4B" w:rsidR="001B16B2" w:rsidRDefault="001B16B2" w:rsidP="001B16B2">
      <w:pPr>
        <w:pStyle w:val="ListParagraph"/>
        <w:numPr>
          <w:ilvl w:val="0"/>
          <w:numId w:val="2"/>
        </w:numPr>
      </w:pPr>
      <w:r>
        <w:t xml:space="preserve">A request for this review can be submitted if there is a significant change in a position’s duties. </w:t>
      </w:r>
    </w:p>
    <w:p w14:paraId="4EE6C94C" w14:textId="77777777" w:rsidR="001B16B2" w:rsidRDefault="001B16B2" w:rsidP="001B16B2"/>
    <w:p w14:paraId="2ECA5B70" w14:textId="516D5891" w:rsidR="001B16B2" w:rsidRDefault="001B16B2" w:rsidP="001B16B2">
      <w:pPr>
        <w:pStyle w:val="ListParagraph"/>
        <w:numPr>
          <w:ilvl w:val="0"/>
          <w:numId w:val="2"/>
        </w:numPr>
      </w:pPr>
      <w:r>
        <w:t xml:space="preserve">The employee must submit a Cal Poly Pomona Description Form (can be found at the Human Resources page under Forms). </w:t>
      </w:r>
    </w:p>
    <w:p w14:paraId="3D4BD60C" w14:textId="77777777" w:rsidR="001B16B2" w:rsidRDefault="001B16B2" w:rsidP="001B16B2"/>
    <w:p w14:paraId="60CDC78D" w14:textId="0636B6D9" w:rsidR="001B16B2" w:rsidRDefault="001B16B2" w:rsidP="001B16B2">
      <w:pPr>
        <w:pStyle w:val="ListParagraph"/>
        <w:numPr>
          <w:ilvl w:val="0"/>
          <w:numId w:val="2"/>
        </w:numPr>
      </w:pPr>
      <w:r>
        <w:t>It is recommended that the employee discuss the request with the manager.</w:t>
      </w:r>
    </w:p>
    <w:p w14:paraId="1919E0AF" w14:textId="77777777" w:rsidR="001B16B2" w:rsidRDefault="001B16B2" w:rsidP="001B16B2"/>
    <w:p w14:paraId="6886101A" w14:textId="053C1257" w:rsidR="001B16B2" w:rsidRDefault="001B16B2" w:rsidP="001B16B2">
      <w:pPr>
        <w:pStyle w:val="ListParagraph"/>
        <w:numPr>
          <w:ilvl w:val="0"/>
          <w:numId w:val="2"/>
        </w:numPr>
      </w:pPr>
      <w:r>
        <w:t>The form is then submitted to the HEERA Manager for final approval.</w:t>
      </w:r>
      <w:r w:rsidR="00D57F2C">
        <w:t xml:space="preserve"> The form must include all signatures, an organization chart, and a cover memo.</w:t>
      </w:r>
    </w:p>
    <w:p w14:paraId="0C7FACEE" w14:textId="77777777" w:rsidR="001B16B2" w:rsidRDefault="001B16B2" w:rsidP="001B16B2"/>
    <w:p w14:paraId="7C44B2C4" w14:textId="77CC3D20" w:rsidR="001B16B2" w:rsidRDefault="001B16B2" w:rsidP="001B16B2">
      <w:pPr>
        <w:pStyle w:val="ListParagraph"/>
        <w:numPr>
          <w:ilvl w:val="0"/>
          <w:numId w:val="2"/>
        </w:numPr>
      </w:pPr>
      <w:r>
        <w:t xml:space="preserve">After </w:t>
      </w:r>
      <w:proofErr w:type="gramStart"/>
      <w:r>
        <w:t>it is approved by the HEERA Manager</w:t>
      </w:r>
      <w:proofErr w:type="gramEnd"/>
      <w:r>
        <w:t xml:space="preserve">, they must sign the form and attach a cover memo and forward to the appropriate Vice President. </w:t>
      </w:r>
    </w:p>
    <w:p w14:paraId="727765C1" w14:textId="77777777" w:rsidR="001B16B2" w:rsidRDefault="001B16B2" w:rsidP="001B16B2"/>
    <w:p w14:paraId="78DE67A9" w14:textId="70D0F342" w:rsidR="001B16B2" w:rsidRDefault="001B16B2" w:rsidP="001B16B2">
      <w:pPr>
        <w:pStyle w:val="ListParagraph"/>
        <w:numPr>
          <w:ilvl w:val="0"/>
          <w:numId w:val="2"/>
        </w:numPr>
      </w:pPr>
      <w:r>
        <w:t xml:space="preserve">After the VP signs the request, it is then sent to the HR Department. </w:t>
      </w:r>
    </w:p>
    <w:p w14:paraId="35B9AEAC" w14:textId="77777777" w:rsidR="001B16B2" w:rsidRDefault="001B16B2" w:rsidP="001B16B2"/>
    <w:p w14:paraId="56E92022" w14:textId="61C9FA12" w:rsidR="00CC13D3" w:rsidRDefault="001B16B2" w:rsidP="006F75BE">
      <w:pPr>
        <w:pStyle w:val="ListParagraph"/>
        <w:numPr>
          <w:ilvl w:val="0"/>
          <w:numId w:val="2"/>
        </w:numPr>
      </w:pPr>
      <w:r>
        <w:t xml:space="preserve">If the reclassification is approved, the effective date will be the beginning of the pay period when the HR receives the final version. </w:t>
      </w:r>
    </w:p>
    <w:p w14:paraId="2D035AA2" w14:textId="77777777" w:rsidR="006F75BE" w:rsidRDefault="006F75BE" w:rsidP="006F75BE"/>
    <w:p w14:paraId="1C8B748F" w14:textId="36C1FBCA" w:rsidR="006F75BE" w:rsidRDefault="006F75BE" w:rsidP="006F75BE">
      <w:pPr>
        <w:pStyle w:val="ListParagraph"/>
        <w:numPr>
          <w:ilvl w:val="0"/>
          <w:numId w:val="2"/>
        </w:numPr>
      </w:pPr>
      <w:r>
        <w:t xml:space="preserve">In general, the employee will receive a 5% salary increase or the minimum of the new salary range. </w:t>
      </w:r>
    </w:p>
    <w:p w14:paraId="4AE54621" w14:textId="77777777" w:rsidR="006F75BE" w:rsidRDefault="006F75BE" w:rsidP="006F75BE"/>
    <w:p w14:paraId="2565357E" w14:textId="4EED7112" w:rsidR="006F75BE" w:rsidRDefault="006F75BE" w:rsidP="006F75BE">
      <w:pPr>
        <w:pStyle w:val="ListParagraph"/>
        <w:numPr>
          <w:ilvl w:val="0"/>
          <w:numId w:val="2"/>
        </w:numPr>
      </w:pPr>
      <w:r>
        <w:t>If the request is denied, the employee may file an appeal with the HR.</w:t>
      </w:r>
    </w:p>
    <w:p w14:paraId="4882AAD7" w14:textId="77777777" w:rsidR="00CC13D3" w:rsidRDefault="00CC13D3"/>
    <w:sectPr w:rsidR="00CC13D3" w:rsidSect="00BD25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A1593"/>
    <w:multiLevelType w:val="hybridMultilevel"/>
    <w:tmpl w:val="A8D2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D07451"/>
    <w:multiLevelType w:val="hybridMultilevel"/>
    <w:tmpl w:val="50205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9F0B8B"/>
    <w:multiLevelType w:val="hybridMultilevel"/>
    <w:tmpl w:val="2306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FAD"/>
    <w:rsid w:val="001A16E6"/>
    <w:rsid w:val="001B16B2"/>
    <w:rsid w:val="00343FAD"/>
    <w:rsid w:val="006F75BE"/>
    <w:rsid w:val="00BD25C5"/>
    <w:rsid w:val="00CC13D3"/>
    <w:rsid w:val="00D57F2C"/>
    <w:rsid w:val="00FC52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5498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253</Words>
  <Characters>1445</Characters>
  <Application>Microsoft Macintosh Word</Application>
  <DocSecurity>0</DocSecurity>
  <Lines>12</Lines>
  <Paragraphs>3</Paragraphs>
  <ScaleCrop>false</ScaleCrop>
  <Company>Cal Poly Pomona</Company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arch1</dc:creator>
  <cp:keywords/>
  <dc:description/>
  <cp:lastModifiedBy>arch1</cp:lastModifiedBy>
  <cp:revision>7</cp:revision>
  <dcterms:created xsi:type="dcterms:W3CDTF">2012-10-01T21:43:00Z</dcterms:created>
  <dcterms:modified xsi:type="dcterms:W3CDTF">2012-10-01T23:09:00Z</dcterms:modified>
</cp:coreProperties>
</file>